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11F" w:rsidRPr="00462B97" w:rsidRDefault="003B2482">
      <w:pPr>
        <w:rPr>
          <w:rFonts w:ascii="Century Gothic" w:hAnsi="Century Gothic"/>
          <w:u w:val="single"/>
        </w:rPr>
      </w:pPr>
      <w:r w:rsidRPr="00462B97">
        <w:rPr>
          <w:rFonts w:ascii="Century Gothic" w:hAnsi="Century Gothic"/>
          <w:u w:val="single"/>
        </w:rPr>
        <w:t>Elements and Principles of Art and Design</w:t>
      </w:r>
      <w:r w:rsidRPr="00462B97">
        <w:rPr>
          <w:rFonts w:ascii="Century Gothic" w:hAnsi="Century Gothic"/>
          <w:u w:val="single"/>
        </w:rPr>
        <w:tab/>
      </w:r>
      <w:r w:rsidRPr="00462B97">
        <w:rPr>
          <w:rFonts w:ascii="Century Gothic" w:hAnsi="Century Gothic"/>
          <w:u w:val="single"/>
        </w:rPr>
        <w:tab/>
      </w:r>
      <w:r w:rsidRPr="00462B97">
        <w:rPr>
          <w:rFonts w:ascii="Century Gothic" w:hAnsi="Century Gothic"/>
          <w:u w:val="single"/>
        </w:rPr>
        <w:tab/>
      </w:r>
      <w:r w:rsidRPr="00462B97">
        <w:rPr>
          <w:rFonts w:ascii="Century Gothic" w:hAnsi="Century Gothic"/>
          <w:u w:val="single"/>
        </w:rPr>
        <w:tab/>
      </w:r>
      <w:r w:rsidRPr="00462B97">
        <w:rPr>
          <w:rFonts w:ascii="Century Gothic" w:hAnsi="Century Gothic"/>
          <w:u w:val="single"/>
        </w:rPr>
        <w:tab/>
      </w:r>
      <w:r w:rsidRPr="00462B97">
        <w:rPr>
          <w:rFonts w:ascii="Century Gothic" w:hAnsi="Century Gothic"/>
          <w:u w:val="single"/>
        </w:rPr>
        <w:tab/>
        <w:t>Due</w:t>
      </w:r>
      <w:r w:rsidR="00462B97">
        <w:rPr>
          <w:rFonts w:ascii="Century Gothic" w:hAnsi="Century Gothic"/>
          <w:u w:val="single"/>
        </w:rPr>
        <w:tab/>
      </w:r>
      <w:r w:rsidR="00462B97">
        <w:rPr>
          <w:rFonts w:ascii="Century Gothic" w:hAnsi="Century Gothic"/>
          <w:u w:val="single"/>
        </w:rPr>
        <w:tab/>
      </w:r>
      <w:r w:rsidR="00462B97">
        <w:rPr>
          <w:rFonts w:ascii="Century Gothic" w:hAnsi="Century Gothic"/>
          <w:u w:val="single"/>
        </w:rPr>
        <w:tab/>
      </w:r>
    </w:p>
    <w:p w:rsidR="003B2482" w:rsidRPr="00462B97" w:rsidRDefault="003B2482" w:rsidP="003B2482">
      <w:pPr>
        <w:rPr>
          <w:rFonts w:ascii="Century Gothic" w:hAnsi="Century Gothic"/>
          <w:b/>
          <w:sz w:val="20"/>
          <w:szCs w:val="20"/>
        </w:rPr>
      </w:pPr>
      <w:r w:rsidRPr="00462B97">
        <w:rPr>
          <w:rFonts w:ascii="Century Gothic" w:hAnsi="Century Gothic"/>
          <w:b/>
          <w:sz w:val="20"/>
          <w:szCs w:val="20"/>
        </w:rPr>
        <w:t xml:space="preserve">Design is the arrangement of the elements of art in a composition. </w:t>
      </w:r>
    </w:p>
    <w:p w:rsidR="003B2482" w:rsidRPr="00462B97" w:rsidRDefault="003B2482" w:rsidP="003B2482">
      <w:pPr>
        <w:rPr>
          <w:rFonts w:ascii="Century Gothic" w:hAnsi="Century Gothic"/>
          <w:b/>
          <w:bCs/>
          <w:sz w:val="20"/>
          <w:szCs w:val="20"/>
        </w:rPr>
        <w:sectPr w:rsidR="003B2482" w:rsidRPr="00462B97" w:rsidSect="003B2482">
          <w:footerReference w:type="default" r:id="rId9"/>
          <w:pgSz w:w="12240" w:h="15840"/>
          <w:pgMar w:top="720" w:right="630" w:bottom="1440" w:left="720" w:header="720" w:footer="720" w:gutter="0"/>
          <w:cols w:space="720"/>
          <w:docGrid w:linePitch="360"/>
        </w:sectPr>
      </w:pPr>
    </w:p>
    <w:p w:rsidR="003B2482" w:rsidRPr="00462B97" w:rsidRDefault="003B2482" w:rsidP="003B248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462B97">
        <w:rPr>
          <w:rFonts w:ascii="Century Gothic" w:hAnsi="Century Gothic"/>
          <w:b/>
          <w:bCs/>
          <w:sz w:val="20"/>
          <w:szCs w:val="20"/>
        </w:rPr>
        <w:lastRenderedPageBreak/>
        <w:t>Elements</w:t>
      </w:r>
      <w:r w:rsidRPr="00462B97">
        <w:rPr>
          <w:rFonts w:ascii="Century Gothic" w:hAnsi="Century Gothic"/>
          <w:sz w:val="20"/>
          <w:szCs w:val="20"/>
        </w:rPr>
        <w:t xml:space="preserve"> - The elements of art are the tools artists use to create a piece of art. </w:t>
      </w:r>
    </w:p>
    <w:p w:rsidR="003B2482" w:rsidRPr="00462B97" w:rsidRDefault="003B2482" w:rsidP="003B248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462B97">
        <w:rPr>
          <w:rFonts w:ascii="Century Gothic" w:hAnsi="Century Gothic"/>
          <w:sz w:val="20"/>
          <w:szCs w:val="20"/>
        </w:rPr>
        <w:t>Color</w:t>
      </w:r>
    </w:p>
    <w:p w:rsidR="003B2482" w:rsidRPr="00462B97" w:rsidRDefault="003B2482" w:rsidP="003B248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462B97">
        <w:rPr>
          <w:rFonts w:ascii="Century Gothic" w:hAnsi="Century Gothic"/>
          <w:sz w:val="20"/>
          <w:szCs w:val="20"/>
        </w:rPr>
        <w:t>Line</w:t>
      </w:r>
    </w:p>
    <w:p w:rsidR="003B2482" w:rsidRPr="00462B97" w:rsidRDefault="003B2482" w:rsidP="003B248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462B97">
        <w:rPr>
          <w:rFonts w:ascii="Century Gothic" w:hAnsi="Century Gothic"/>
          <w:sz w:val="20"/>
          <w:szCs w:val="20"/>
        </w:rPr>
        <w:t xml:space="preserve">Value </w:t>
      </w:r>
    </w:p>
    <w:p w:rsidR="003B2482" w:rsidRPr="00462B97" w:rsidRDefault="003B2482" w:rsidP="003B248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462B97">
        <w:rPr>
          <w:rFonts w:ascii="Century Gothic" w:hAnsi="Century Gothic"/>
          <w:sz w:val="20"/>
          <w:szCs w:val="20"/>
        </w:rPr>
        <w:t>Shape</w:t>
      </w:r>
    </w:p>
    <w:p w:rsidR="003B2482" w:rsidRPr="00462B97" w:rsidRDefault="003B2482" w:rsidP="003B248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462B97">
        <w:rPr>
          <w:rFonts w:ascii="Century Gothic" w:hAnsi="Century Gothic"/>
          <w:sz w:val="20"/>
          <w:szCs w:val="20"/>
        </w:rPr>
        <w:t>Form</w:t>
      </w:r>
    </w:p>
    <w:p w:rsidR="003B2482" w:rsidRPr="00462B97" w:rsidRDefault="003B2482" w:rsidP="003B248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462B97">
        <w:rPr>
          <w:rFonts w:ascii="Century Gothic" w:hAnsi="Century Gothic"/>
          <w:sz w:val="20"/>
          <w:szCs w:val="20"/>
        </w:rPr>
        <w:t>Space</w:t>
      </w:r>
    </w:p>
    <w:p w:rsidR="003B2482" w:rsidRPr="00462B97" w:rsidRDefault="003B2482" w:rsidP="003B248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462B97">
        <w:rPr>
          <w:rFonts w:ascii="Century Gothic" w:hAnsi="Century Gothic"/>
          <w:sz w:val="20"/>
          <w:szCs w:val="20"/>
        </w:rPr>
        <w:t>Texture</w:t>
      </w:r>
    </w:p>
    <w:p w:rsidR="003B2482" w:rsidRPr="00462B97" w:rsidRDefault="006F21C6" w:rsidP="003B2482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B2AD0E9" wp14:editId="049D37A4">
            <wp:simplePos x="0" y="0"/>
            <wp:positionH relativeFrom="column">
              <wp:posOffset>1500189</wp:posOffset>
            </wp:positionH>
            <wp:positionV relativeFrom="paragraph">
              <wp:posOffset>357470</wp:posOffset>
            </wp:positionV>
            <wp:extent cx="2449830" cy="3993515"/>
            <wp:effectExtent l="9207" t="0" r="0" b="0"/>
            <wp:wrapNone/>
            <wp:docPr id="5" name="Picture 5" descr="http://4.bp.blogspot.com/-hTTNy6R3dnQ/UFCTEY-4ulI/AAAAAAAAACY/se6FFo5LhKE/s1600/Cmorri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4.bp.blogspot.com/-hTTNy6R3dnQ/UFCTEY-4ulI/AAAAAAAAACY/se6FFo5LhKE/s1600/Cmorris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27" t="6245" r="2375"/>
                    <a:stretch/>
                  </pic:blipFill>
                  <pic:spPr bwMode="auto">
                    <a:xfrm rot="16200000">
                      <a:off x="0" y="0"/>
                      <a:ext cx="2449830" cy="399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2482" w:rsidRPr="00462B97">
        <w:rPr>
          <w:rFonts w:ascii="Century Gothic" w:hAnsi="Century Gothic"/>
          <w:sz w:val="20"/>
          <w:szCs w:val="20"/>
        </w:rPr>
        <w:t>Artists manipulate the elements to achieve a desired effect. An element may dominate a composition or not be used at all. They are the "language" an artist uses to convey meaning.</w:t>
      </w:r>
    </w:p>
    <w:p w:rsidR="00A150D1" w:rsidRDefault="00A150D1" w:rsidP="003B248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462B97" w:rsidRDefault="00462B97" w:rsidP="003B248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6F21C6" w:rsidRPr="00462B97" w:rsidRDefault="006F21C6" w:rsidP="003B248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3B2482" w:rsidRPr="00462B97" w:rsidRDefault="003B2482" w:rsidP="003B248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462B97">
        <w:rPr>
          <w:rFonts w:ascii="Century Gothic" w:hAnsi="Century Gothic"/>
          <w:b/>
          <w:sz w:val="20"/>
          <w:szCs w:val="20"/>
        </w:rPr>
        <w:lastRenderedPageBreak/>
        <w:t>Principles</w:t>
      </w:r>
      <w:r w:rsidRPr="00462B97">
        <w:rPr>
          <w:rFonts w:ascii="Century Gothic" w:hAnsi="Century Gothic"/>
          <w:sz w:val="20"/>
          <w:szCs w:val="20"/>
        </w:rPr>
        <w:t xml:space="preserve"> – The principles of design are how the artist uses the elements of art together</w:t>
      </w:r>
    </w:p>
    <w:p w:rsidR="003B2482" w:rsidRPr="00462B97" w:rsidRDefault="003B2482" w:rsidP="003B248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462B97">
        <w:rPr>
          <w:rFonts w:ascii="Century Gothic" w:hAnsi="Century Gothic"/>
          <w:sz w:val="20"/>
          <w:szCs w:val="20"/>
        </w:rPr>
        <w:t>Balance</w:t>
      </w:r>
    </w:p>
    <w:p w:rsidR="003B2482" w:rsidRPr="00462B97" w:rsidRDefault="003B2482" w:rsidP="003B248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462B97">
        <w:rPr>
          <w:rFonts w:ascii="Century Gothic" w:hAnsi="Century Gothic"/>
          <w:sz w:val="20"/>
          <w:szCs w:val="20"/>
        </w:rPr>
        <w:t>Variety</w:t>
      </w:r>
    </w:p>
    <w:p w:rsidR="003B2482" w:rsidRPr="00462B97" w:rsidRDefault="003B2482" w:rsidP="003B248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462B97">
        <w:rPr>
          <w:rFonts w:ascii="Century Gothic" w:hAnsi="Century Gothic"/>
          <w:sz w:val="20"/>
          <w:szCs w:val="20"/>
        </w:rPr>
        <w:t>Unity</w:t>
      </w:r>
      <w:r w:rsidRPr="00462B97">
        <w:rPr>
          <w:rFonts w:ascii="Century Gothic" w:hAnsi="Century Gothic"/>
          <w:sz w:val="20"/>
          <w:szCs w:val="20"/>
        </w:rPr>
        <w:t>/Harmony</w:t>
      </w:r>
    </w:p>
    <w:p w:rsidR="003B2482" w:rsidRPr="00462B97" w:rsidRDefault="003B2482" w:rsidP="003B248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462B97">
        <w:rPr>
          <w:rFonts w:ascii="Century Gothic" w:hAnsi="Century Gothic"/>
          <w:sz w:val="20"/>
          <w:szCs w:val="20"/>
        </w:rPr>
        <w:t>Emphasis</w:t>
      </w:r>
    </w:p>
    <w:p w:rsidR="003B2482" w:rsidRPr="00462B97" w:rsidRDefault="003B2482" w:rsidP="003B248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462B97">
        <w:rPr>
          <w:rFonts w:ascii="Century Gothic" w:hAnsi="Century Gothic"/>
          <w:sz w:val="20"/>
          <w:szCs w:val="20"/>
        </w:rPr>
        <w:t>Proportion</w:t>
      </w:r>
    </w:p>
    <w:p w:rsidR="003B2482" w:rsidRPr="00462B97" w:rsidRDefault="003B2482" w:rsidP="003B248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462B97">
        <w:rPr>
          <w:rFonts w:ascii="Century Gothic" w:hAnsi="Century Gothic"/>
          <w:sz w:val="20"/>
          <w:szCs w:val="20"/>
        </w:rPr>
        <w:t>Movement</w:t>
      </w:r>
    </w:p>
    <w:p w:rsidR="003B2482" w:rsidRPr="00462B97" w:rsidRDefault="003B2482" w:rsidP="003B248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462B97">
        <w:rPr>
          <w:rFonts w:ascii="Century Gothic" w:hAnsi="Century Gothic"/>
          <w:sz w:val="20"/>
          <w:szCs w:val="20"/>
        </w:rPr>
        <w:t>Rhythm/Repetition</w:t>
      </w:r>
    </w:p>
    <w:p w:rsidR="003B2482" w:rsidRPr="00462B97" w:rsidRDefault="003B2482" w:rsidP="003B248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462B97">
        <w:rPr>
          <w:rFonts w:ascii="Century Gothic" w:hAnsi="Century Gothic"/>
          <w:sz w:val="20"/>
          <w:szCs w:val="20"/>
        </w:rPr>
        <w:t xml:space="preserve">Artists use these to varying degrees to control and order the elements of art. Principles can overlap or oppose others, while others are seen as more relevant than others. </w:t>
      </w:r>
    </w:p>
    <w:p w:rsidR="00A150D1" w:rsidRDefault="00A150D1" w:rsidP="003B2482">
      <w:pPr>
        <w:rPr>
          <w:rFonts w:ascii="Century Gothic" w:hAnsi="Century Gothic"/>
          <w:sz w:val="20"/>
          <w:szCs w:val="20"/>
        </w:rPr>
      </w:pPr>
    </w:p>
    <w:p w:rsidR="00462B97" w:rsidRPr="00462B97" w:rsidRDefault="00462B97" w:rsidP="003B2482">
      <w:pPr>
        <w:rPr>
          <w:rFonts w:ascii="Century Gothic" w:hAnsi="Century Gothic"/>
          <w:sz w:val="20"/>
          <w:szCs w:val="20"/>
        </w:rPr>
      </w:pPr>
    </w:p>
    <w:p w:rsidR="003B2482" w:rsidRPr="00462B97" w:rsidRDefault="00A150D1" w:rsidP="003B2482">
      <w:pPr>
        <w:rPr>
          <w:rFonts w:ascii="Century Gothic" w:hAnsi="Century Gothic"/>
          <w:sz w:val="16"/>
          <w:szCs w:val="16"/>
        </w:rPr>
      </w:pPr>
      <w:r w:rsidRPr="00462B97">
        <w:rPr>
          <w:rFonts w:ascii="Century Gothic" w:hAnsi="Century Gothic"/>
          <w:sz w:val="16"/>
          <w:szCs w:val="16"/>
        </w:rPr>
        <w:lastRenderedPageBreak/>
        <w:t>Take a 12x18 sheet of paper and fold it 8 across and 8 down (64 squares</w:t>
      </w:r>
    </w:p>
    <w:p w:rsidR="00A150D1" w:rsidRPr="00462B97" w:rsidRDefault="00A150D1" w:rsidP="003B2482">
      <w:pPr>
        <w:rPr>
          <w:rFonts w:ascii="Century Gothic" w:hAnsi="Century Gothic"/>
          <w:sz w:val="16"/>
          <w:szCs w:val="16"/>
        </w:rPr>
      </w:pPr>
      <w:r w:rsidRPr="00462B97">
        <w:rPr>
          <w:rFonts w:ascii="Century Gothic" w:hAnsi="Century Gothic"/>
          <w:sz w:val="16"/>
          <w:szCs w:val="16"/>
        </w:rPr>
        <w:t>Title the squares down starting with the second square with the elements</w:t>
      </w:r>
    </w:p>
    <w:p w:rsidR="00A150D1" w:rsidRPr="00462B97" w:rsidRDefault="00875B18" w:rsidP="003B2482">
      <w:pPr>
        <w:rPr>
          <w:rFonts w:ascii="Century Gothic" w:hAnsi="Century Gothic"/>
          <w:sz w:val="16"/>
          <w:szCs w:val="16"/>
        </w:rPr>
      </w:pPr>
      <w:r w:rsidRPr="00462B97">
        <w:rPr>
          <w:rFonts w:ascii="Century Gothic" w:hAnsi="Century Gothic"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62CF2" wp14:editId="43F724C2">
                <wp:simplePos x="0" y="0"/>
                <wp:positionH relativeFrom="column">
                  <wp:posOffset>-28575</wp:posOffset>
                </wp:positionH>
                <wp:positionV relativeFrom="paragraph">
                  <wp:posOffset>353695</wp:posOffset>
                </wp:positionV>
                <wp:extent cx="1857375" cy="15049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51"/>
                              <w:gridCol w:w="351"/>
                              <w:gridCol w:w="351"/>
                              <w:gridCol w:w="351"/>
                              <w:gridCol w:w="351"/>
                              <w:gridCol w:w="351"/>
                              <w:gridCol w:w="351"/>
                              <w:gridCol w:w="351"/>
                            </w:tblGrid>
                            <w:tr w:rsidR="00A150D1" w:rsidTr="00875B18">
                              <w:tc>
                                <w:tcPr>
                                  <w:tcW w:w="351" w:type="dxa"/>
                                  <w:vAlign w:val="center"/>
                                </w:tcPr>
                                <w:p w:rsidR="00A150D1" w:rsidRDefault="00A150D1" w:rsidP="00875B18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  <w:vAlign w:val="center"/>
                                </w:tcPr>
                                <w:p w:rsidR="00A150D1" w:rsidRPr="00875B18" w:rsidRDefault="00A150D1" w:rsidP="00875B18">
                                  <w:pPr>
                                    <w:jc w:val="center"/>
                                    <w:rPr>
                                      <w:sz w:val="4"/>
                                      <w:szCs w:val="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  <w:vAlign w:val="center"/>
                                </w:tcPr>
                                <w:p w:rsidR="00A150D1" w:rsidRDefault="00A150D1" w:rsidP="00875B18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  <w:vAlign w:val="center"/>
                                </w:tcPr>
                                <w:p w:rsidR="00A150D1" w:rsidRDefault="00A150D1" w:rsidP="00875B18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  <w:vAlign w:val="center"/>
                                </w:tcPr>
                                <w:p w:rsidR="00A150D1" w:rsidRDefault="00A150D1" w:rsidP="00875B18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  <w:vAlign w:val="center"/>
                                </w:tcPr>
                                <w:p w:rsidR="00A150D1" w:rsidRDefault="00A150D1" w:rsidP="00875B18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  <w:vAlign w:val="center"/>
                                </w:tcPr>
                                <w:p w:rsidR="00A150D1" w:rsidRDefault="00A150D1" w:rsidP="00875B18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  <w:vAlign w:val="center"/>
                                </w:tcPr>
                                <w:p w:rsidR="00A150D1" w:rsidRDefault="00A150D1" w:rsidP="00875B18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A150D1" w:rsidTr="00875B18">
                              <w:tc>
                                <w:tcPr>
                                  <w:tcW w:w="351" w:type="dxa"/>
                                  <w:vAlign w:val="center"/>
                                </w:tcPr>
                                <w:p w:rsidR="00A150D1" w:rsidRDefault="00A150D1" w:rsidP="00875B18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  <w:vAlign w:val="center"/>
                                </w:tcPr>
                                <w:p w:rsidR="00A150D1" w:rsidRDefault="00A150D1" w:rsidP="00875B18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  <w:vAlign w:val="center"/>
                                </w:tcPr>
                                <w:p w:rsidR="00A150D1" w:rsidRDefault="00A150D1" w:rsidP="00875B18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  <w:vAlign w:val="center"/>
                                </w:tcPr>
                                <w:p w:rsidR="00A150D1" w:rsidRDefault="00A150D1" w:rsidP="00875B18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  <w:vAlign w:val="center"/>
                                </w:tcPr>
                                <w:p w:rsidR="00A150D1" w:rsidRDefault="00A150D1" w:rsidP="00875B18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  <w:vAlign w:val="center"/>
                                </w:tcPr>
                                <w:p w:rsidR="00A150D1" w:rsidRDefault="00A150D1" w:rsidP="00875B18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  <w:vAlign w:val="center"/>
                                </w:tcPr>
                                <w:p w:rsidR="00A150D1" w:rsidRDefault="00A150D1" w:rsidP="00875B18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  <w:vAlign w:val="center"/>
                                </w:tcPr>
                                <w:p w:rsidR="00A150D1" w:rsidRDefault="00A150D1" w:rsidP="00875B18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A150D1" w:rsidTr="00875B18">
                              <w:tc>
                                <w:tcPr>
                                  <w:tcW w:w="351" w:type="dxa"/>
                                  <w:vAlign w:val="center"/>
                                </w:tcPr>
                                <w:p w:rsidR="00A150D1" w:rsidRDefault="00A150D1" w:rsidP="00875B18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  <w:vAlign w:val="center"/>
                                </w:tcPr>
                                <w:p w:rsidR="00A150D1" w:rsidRDefault="00A150D1" w:rsidP="00875B18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  <w:vAlign w:val="center"/>
                                </w:tcPr>
                                <w:p w:rsidR="00A150D1" w:rsidRDefault="00A150D1" w:rsidP="00875B18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  <w:vAlign w:val="center"/>
                                </w:tcPr>
                                <w:p w:rsidR="00A150D1" w:rsidRDefault="00A150D1" w:rsidP="00875B18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  <w:vAlign w:val="center"/>
                                </w:tcPr>
                                <w:p w:rsidR="00A150D1" w:rsidRDefault="00A150D1" w:rsidP="00875B18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  <w:vAlign w:val="center"/>
                                </w:tcPr>
                                <w:p w:rsidR="00A150D1" w:rsidRDefault="00A150D1" w:rsidP="00875B18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  <w:vAlign w:val="center"/>
                                </w:tcPr>
                                <w:p w:rsidR="00A150D1" w:rsidRDefault="00A150D1" w:rsidP="00875B18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  <w:vAlign w:val="center"/>
                                </w:tcPr>
                                <w:p w:rsidR="00A150D1" w:rsidRDefault="00A150D1" w:rsidP="00875B18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A150D1" w:rsidTr="00875B18">
                              <w:tc>
                                <w:tcPr>
                                  <w:tcW w:w="351" w:type="dxa"/>
                                  <w:vAlign w:val="center"/>
                                </w:tcPr>
                                <w:p w:rsidR="00A150D1" w:rsidRDefault="00A150D1" w:rsidP="00875B18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  <w:vAlign w:val="center"/>
                                </w:tcPr>
                                <w:p w:rsidR="00A150D1" w:rsidRDefault="00A150D1" w:rsidP="00875B18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  <w:vAlign w:val="center"/>
                                </w:tcPr>
                                <w:p w:rsidR="00A150D1" w:rsidRDefault="00A150D1" w:rsidP="00875B18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  <w:vAlign w:val="center"/>
                                </w:tcPr>
                                <w:p w:rsidR="00A150D1" w:rsidRDefault="00A150D1" w:rsidP="00875B18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  <w:vAlign w:val="center"/>
                                </w:tcPr>
                                <w:p w:rsidR="00A150D1" w:rsidRDefault="00A150D1" w:rsidP="00875B18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  <w:vAlign w:val="center"/>
                                </w:tcPr>
                                <w:p w:rsidR="00A150D1" w:rsidRDefault="00A150D1" w:rsidP="00875B18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  <w:vAlign w:val="center"/>
                                </w:tcPr>
                                <w:p w:rsidR="00A150D1" w:rsidRDefault="00A150D1" w:rsidP="00875B18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  <w:vAlign w:val="center"/>
                                </w:tcPr>
                                <w:p w:rsidR="00A150D1" w:rsidRDefault="00A150D1" w:rsidP="00875B18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A150D1" w:rsidTr="00875B18">
                              <w:tc>
                                <w:tcPr>
                                  <w:tcW w:w="351" w:type="dxa"/>
                                  <w:vAlign w:val="center"/>
                                </w:tcPr>
                                <w:p w:rsidR="00A150D1" w:rsidRDefault="00A150D1" w:rsidP="00875B18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  <w:vAlign w:val="center"/>
                                </w:tcPr>
                                <w:p w:rsidR="00A150D1" w:rsidRDefault="00A150D1" w:rsidP="00875B18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  <w:vAlign w:val="center"/>
                                </w:tcPr>
                                <w:p w:rsidR="00A150D1" w:rsidRDefault="00A150D1" w:rsidP="00875B18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  <w:vAlign w:val="center"/>
                                </w:tcPr>
                                <w:p w:rsidR="00A150D1" w:rsidRDefault="00A150D1" w:rsidP="00875B18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  <w:vAlign w:val="center"/>
                                </w:tcPr>
                                <w:p w:rsidR="00A150D1" w:rsidRDefault="00A150D1" w:rsidP="00875B18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  <w:vAlign w:val="center"/>
                                </w:tcPr>
                                <w:p w:rsidR="00A150D1" w:rsidRDefault="00A150D1" w:rsidP="00875B18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  <w:vAlign w:val="center"/>
                                </w:tcPr>
                                <w:p w:rsidR="00A150D1" w:rsidRDefault="00A150D1" w:rsidP="00875B18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  <w:vAlign w:val="center"/>
                                </w:tcPr>
                                <w:p w:rsidR="00A150D1" w:rsidRDefault="00A150D1" w:rsidP="00875B18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A150D1" w:rsidTr="00875B18">
                              <w:tc>
                                <w:tcPr>
                                  <w:tcW w:w="351" w:type="dxa"/>
                                  <w:vAlign w:val="center"/>
                                </w:tcPr>
                                <w:p w:rsidR="00A150D1" w:rsidRDefault="00A150D1" w:rsidP="00875B18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  <w:vAlign w:val="center"/>
                                </w:tcPr>
                                <w:p w:rsidR="00A150D1" w:rsidRDefault="00A150D1" w:rsidP="00875B18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  <w:vAlign w:val="center"/>
                                </w:tcPr>
                                <w:p w:rsidR="00A150D1" w:rsidRDefault="00A150D1" w:rsidP="00875B18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  <w:vAlign w:val="center"/>
                                </w:tcPr>
                                <w:p w:rsidR="00A150D1" w:rsidRDefault="00A150D1" w:rsidP="00875B18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  <w:vAlign w:val="center"/>
                                </w:tcPr>
                                <w:p w:rsidR="00A150D1" w:rsidRDefault="00A150D1" w:rsidP="00875B18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  <w:vAlign w:val="center"/>
                                </w:tcPr>
                                <w:p w:rsidR="00A150D1" w:rsidRDefault="00A150D1" w:rsidP="00875B18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  <w:vAlign w:val="center"/>
                                </w:tcPr>
                                <w:p w:rsidR="00A150D1" w:rsidRDefault="00A150D1" w:rsidP="00875B18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  <w:vAlign w:val="center"/>
                                </w:tcPr>
                                <w:p w:rsidR="00A150D1" w:rsidRDefault="00A150D1" w:rsidP="00875B18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A150D1" w:rsidTr="00875B18">
                              <w:tc>
                                <w:tcPr>
                                  <w:tcW w:w="351" w:type="dxa"/>
                                  <w:vAlign w:val="center"/>
                                </w:tcPr>
                                <w:p w:rsidR="00A150D1" w:rsidRDefault="00A150D1" w:rsidP="00875B18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  <w:vAlign w:val="center"/>
                                </w:tcPr>
                                <w:p w:rsidR="00A150D1" w:rsidRDefault="00A150D1" w:rsidP="00875B18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  <w:vAlign w:val="center"/>
                                </w:tcPr>
                                <w:p w:rsidR="00A150D1" w:rsidRDefault="00A150D1" w:rsidP="00875B18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  <w:vAlign w:val="center"/>
                                </w:tcPr>
                                <w:p w:rsidR="00A150D1" w:rsidRDefault="00A150D1" w:rsidP="00875B18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  <w:vAlign w:val="center"/>
                                </w:tcPr>
                                <w:p w:rsidR="00A150D1" w:rsidRDefault="00A150D1" w:rsidP="00875B18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  <w:vAlign w:val="center"/>
                                </w:tcPr>
                                <w:p w:rsidR="00A150D1" w:rsidRDefault="00A150D1" w:rsidP="00875B18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  <w:vAlign w:val="center"/>
                                </w:tcPr>
                                <w:p w:rsidR="00A150D1" w:rsidRDefault="00A150D1" w:rsidP="00875B18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  <w:vAlign w:val="center"/>
                                </w:tcPr>
                                <w:p w:rsidR="00A150D1" w:rsidRDefault="00A150D1" w:rsidP="00875B18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A150D1" w:rsidTr="00875B18">
                              <w:tc>
                                <w:tcPr>
                                  <w:tcW w:w="351" w:type="dxa"/>
                                  <w:vAlign w:val="center"/>
                                </w:tcPr>
                                <w:p w:rsidR="00A150D1" w:rsidRDefault="00A150D1" w:rsidP="00875B18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  <w:vAlign w:val="center"/>
                                </w:tcPr>
                                <w:p w:rsidR="00A150D1" w:rsidRDefault="00A150D1" w:rsidP="00875B18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  <w:vAlign w:val="center"/>
                                </w:tcPr>
                                <w:p w:rsidR="00A150D1" w:rsidRDefault="00A150D1" w:rsidP="00875B18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  <w:vAlign w:val="center"/>
                                </w:tcPr>
                                <w:p w:rsidR="00A150D1" w:rsidRDefault="00A150D1" w:rsidP="00875B18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  <w:vAlign w:val="center"/>
                                </w:tcPr>
                                <w:p w:rsidR="00A150D1" w:rsidRDefault="00A150D1" w:rsidP="00875B18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  <w:vAlign w:val="center"/>
                                </w:tcPr>
                                <w:p w:rsidR="00A150D1" w:rsidRDefault="00A150D1" w:rsidP="00875B18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  <w:vAlign w:val="center"/>
                                </w:tcPr>
                                <w:p w:rsidR="00A150D1" w:rsidRDefault="00A150D1" w:rsidP="00875B18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  <w:vAlign w:val="center"/>
                                </w:tcPr>
                                <w:p w:rsidR="00A150D1" w:rsidRDefault="00A150D1" w:rsidP="00875B18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150D1" w:rsidRDefault="00A150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.25pt;margin-top:27.85pt;width:146.25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" fillcolor="white [3201]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51"/>
                        <w:gridCol w:w="351"/>
                        <w:gridCol w:w="351"/>
                        <w:gridCol w:w="351"/>
                        <w:gridCol w:w="351"/>
                        <w:gridCol w:w="351"/>
                        <w:gridCol w:w="351"/>
                        <w:gridCol w:w="351"/>
                      </w:tblGrid>
                      <w:tr w:rsidR="00A150D1" w:rsidTr="00875B18">
                        <w:tc>
                          <w:tcPr>
                            <w:tcW w:w="351" w:type="dxa"/>
                            <w:vAlign w:val="center"/>
                          </w:tcPr>
                          <w:p w:rsidR="00A150D1" w:rsidRDefault="00A150D1" w:rsidP="00875B18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  <w:vAlign w:val="center"/>
                          </w:tcPr>
                          <w:p w:rsidR="00A150D1" w:rsidRPr="00875B18" w:rsidRDefault="00A150D1" w:rsidP="00875B18">
                            <w:pPr>
                              <w:jc w:val="center"/>
                              <w:rPr>
                                <w:sz w:val="4"/>
                                <w:szCs w:val="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  <w:vAlign w:val="center"/>
                          </w:tcPr>
                          <w:p w:rsidR="00A150D1" w:rsidRDefault="00A150D1" w:rsidP="00875B18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  <w:vAlign w:val="center"/>
                          </w:tcPr>
                          <w:p w:rsidR="00A150D1" w:rsidRDefault="00A150D1" w:rsidP="00875B18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  <w:vAlign w:val="center"/>
                          </w:tcPr>
                          <w:p w:rsidR="00A150D1" w:rsidRDefault="00A150D1" w:rsidP="00875B18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  <w:vAlign w:val="center"/>
                          </w:tcPr>
                          <w:p w:rsidR="00A150D1" w:rsidRDefault="00A150D1" w:rsidP="00875B18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  <w:vAlign w:val="center"/>
                          </w:tcPr>
                          <w:p w:rsidR="00A150D1" w:rsidRDefault="00A150D1" w:rsidP="00875B18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  <w:vAlign w:val="center"/>
                          </w:tcPr>
                          <w:p w:rsidR="00A150D1" w:rsidRDefault="00A150D1" w:rsidP="00875B18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c>
                      </w:tr>
                      <w:tr w:rsidR="00A150D1" w:rsidTr="00875B18">
                        <w:tc>
                          <w:tcPr>
                            <w:tcW w:w="351" w:type="dxa"/>
                            <w:vAlign w:val="center"/>
                          </w:tcPr>
                          <w:p w:rsidR="00A150D1" w:rsidRDefault="00A150D1" w:rsidP="00875B18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  <w:vAlign w:val="center"/>
                          </w:tcPr>
                          <w:p w:rsidR="00A150D1" w:rsidRDefault="00A150D1" w:rsidP="00875B18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  <w:vAlign w:val="center"/>
                          </w:tcPr>
                          <w:p w:rsidR="00A150D1" w:rsidRDefault="00A150D1" w:rsidP="00875B18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  <w:vAlign w:val="center"/>
                          </w:tcPr>
                          <w:p w:rsidR="00A150D1" w:rsidRDefault="00A150D1" w:rsidP="00875B18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  <w:vAlign w:val="center"/>
                          </w:tcPr>
                          <w:p w:rsidR="00A150D1" w:rsidRDefault="00A150D1" w:rsidP="00875B18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  <w:vAlign w:val="center"/>
                          </w:tcPr>
                          <w:p w:rsidR="00A150D1" w:rsidRDefault="00A150D1" w:rsidP="00875B18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  <w:vAlign w:val="center"/>
                          </w:tcPr>
                          <w:p w:rsidR="00A150D1" w:rsidRDefault="00A150D1" w:rsidP="00875B18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  <w:vAlign w:val="center"/>
                          </w:tcPr>
                          <w:p w:rsidR="00A150D1" w:rsidRDefault="00A150D1" w:rsidP="00875B18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c>
                      </w:tr>
                      <w:tr w:rsidR="00A150D1" w:rsidTr="00875B18">
                        <w:tc>
                          <w:tcPr>
                            <w:tcW w:w="351" w:type="dxa"/>
                            <w:vAlign w:val="center"/>
                          </w:tcPr>
                          <w:p w:rsidR="00A150D1" w:rsidRDefault="00A150D1" w:rsidP="00875B18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  <w:vAlign w:val="center"/>
                          </w:tcPr>
                          <w:p w:rsidR="00A150D1" w:rsidRDefault="00A150D1" w:rsidP="00875B18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  <w:vAlign w:val="center"/>
                          </w:tcPr>
                          <w:p w:rsidR="00A150D1" w:rsidRDefault="00A150D1" w:rsidP="00875B18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  <w:vAlign w:val="center"/>
                          </w:tcPr>
                          <w:p w:rsidR="00A150D1" w:rsidRDefault="00A150D1" w:rsidP="00875B18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  <w:vAlign w:val="center"/>
                          </w:tcPr>
                          <w:p w:rsidR="00A150D1" w:rsidRDefault="00A150D1" w:rsidP="00875B18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  <w:vAlign w:val="center"/>
                          </w:tcPr>
                          <w:p w:rsidR="00A150D1" w:rsidRDefault="00A150D1" w:rsidP="00875B18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  <w:vAlign w:val="center"/>
                          </w:tcPr>
                          <w:p w:rsidR="00A150D1" w:rsidRDefault="00A150D1" w:rsidP="00875B18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  <w:vAlign w:val="center"/>
                          </w:tcPr>
                          <w:p w:rsidR="00A150D1" w:rsidRDefault="00A150D1" w:rsidP="00875B18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c>
                      </w:tr>
                      <w:tr w:rsidR="00A150D1" w:rsidTr="00875B18">
                        <w:tc>
                          <w:tcPr>
                            <w:tcW w:w="351" w:type="dxa"/>
                            <w:vAlign w:val="center"/>
                          </w:tcPr>
                          <w:p w:rsidR="00A150D1" w:rsidRDefault="00A150D1" w:rsidP="00875B18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  <w:vAlign w:val="center"/>
                          </w:tcPr>
                          <w:p w:rsidR="00A150D1" w:rsidRDefault="00A150D1" w:rsidP="00875B18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  <w:vAlign w:val="center"/>
                          </w:tcPr>
                          <w:p w:rsidR="00A150D1" w:rsidRDefault="00A150D1" w:rsidP="00875B18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  <w:vAlign w:val="center"/>
                          </w:tcPr>
                          <w:p w:rsidR="00A150D1" w:rsidRDefault="00A150D1" w:rsidP="00875B18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  <w:vAlign w:val="center"/>
                          </w:tcPr>
                          <w:p w:rsidR="00A150D1" w:rsidRDefault="00A150D1" w:rsidP="00875B18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  <w:vAlign w:val="center"/>
                          </w:tcPr>
                          <w:p w:rsidR="00A150D1" w:rsidRDefault="00A150D1" w:rsidP="00875B18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  <w:vAlign w:val="center"/>
                          </w:tcPr>
                          <w:p w:rsidR="00A150D1" w:rsidRDefault="00A150D1" w:rsidP="00875B18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  <w:vAlign w:val="center"/>
                          </w:tcPr>
                          <w:p w:rsidR="00A150D1" w:rsidRDefault="00A150D1" w:rsidP="00875B18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c>
                      </w:tr>
                      <w:tr w:rsidR="00A150D1" w:rsidTr="00875B18">
                        <w:tc>
                          <w:tcPr>
                            <w:tcW w:w="351" w:type="dxa"/>
                            <w:vAlign w:val="center"/>
                          </w:tcPr>
                          <w:p w:rsidR="00A150D1" w:rsidRDefault="00A150D1" w:rsidP="00875B18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  <w:vAlign w:val="center"/>
                          </w:tcPr>
                          <w:p w:rsidR="00A150D1" w:rsidRDefault="00A150D1" w:rsidP="00875B18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  <w:vAlign w:val="center"/>
                          </w:tcPr>
                          <w:p w:rsidR="00A150D1" w:rsidRDefault="00A150D1" w:rsidP="00875B18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  <w:vAlign w:val="center"/>
                          </w:tcPr>
                          <w:p w:rsidR="00A150D1" w:rsidRDefault="00A150D1" w:rsidP="00875B18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  <w:vAlign w:val="center"/>
                          </w:tcPr>
                          <w:p w:rsidR="00A150D1" w:rsidRDefault="00A150D1" w:rsidP="00875B18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  <w:vAlign w:val="center"/>
                          </w:tcPr>
                          <w:p w:rsidR="00A150D1" w:rsidRDefault="00A150D1" w:rsidP="00875B18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  <w:vAlign w:val="center"/>
                          </w:tcPr>
                          <w:p w:rsidR="00A150D1" w:rsidRDefault="00A150D1" w:rsidP="00875B18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  <w:vAlign w:val="center"/>
                          </w:tcPr>
                          <w:p w:rsidR="00A150D1" w:rsidRDefault="00A150D1" w:rsidP="00875B18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c>
                      </w:tr>
                      <w:tr w:rsidR="00A150D1" w:rsidTr="00875B18">
                        <w:tc>
                          <w:tcPr>
                            <w:tcW w:w="351" w:type="dxa"/>
                            <w:vAlign w:val="center"/>
                          </w:tcPr>
                          <w:p w:rsidR="00A150D1" w:rsidRDefault="00A150D1" w:rsidP="00875B18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  <w:vAlign w:val="center"/>
                          </w:tcPr>
                          <w:p w:rsidR="00A150D1" w:rsidRDefault="00A150D1" w:rsidP="00875B18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  <w:vAlign w:val="center"/>
                          </w:tcPr>
                          <w:p w:rsidR="00A150D1" w:rsidRDefault="00A150D1" w:rsidP="00875B18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  <w:vAlign w:val="center"/>
                          </w:tcPr>
                          <w:p w:rsidR="00A150D1" w:rsidRDefault="00A150D1" w:rsidP="00875B18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  <w:vAlign w:val="center"/>
                          </w:tcPr>
                          <w:p w:rsidR="00A150D1" w:rsidRDefault="00A150D1" w:rsidP="00875B18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  <w:vAlign w:val="center"/>
                          </w:tcPr>
                          <w:p w:rsidR="00A150D1" w:rsidRDefault="00A150D1" w:rsidP="00875B18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  <w:vAlign w:val="center"/>
                          </w:tcPr>
                          <w:p w:rsidR="00A150D1" w:rsidRDefault="00A150D1" w:rsidP="00875B18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  <w:vAlign w:val="center"/>
                          </w:tcPr>
                          <w:p w:rsidR="00A150D1" w:rsidRDefault="00A150D1" w:rsidP="00875B18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c>
                      </w:tr>
                      <w:tr w:rsidR="00A150D1" w:rsidTr="00875B18">
                        <w:tc>
                          <w:tcPr>
                            <w:tcW w:w="351" w:type="dxa"/>
                            <w:vAlign w:val="center"/>
                          </w:tcPr>
                          <w:p w:rsidR="00A150D1" w:rsidRDefault="00A150D1" w:rsidP="00875B18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  <w:vAlign w:val="center"/>
                          </w:tcPr>
                          <w:p w:rsidR="00A150D1" w:rsidRDefault="00A150D1" w:rsidP="00875B18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  <w:vAlign w:val="center"/>
                          </w:tcPr>
                          <w:p w:rsidR="00A150D1" w:rsidRDefault="00A150D1" w:rsidP="00875B18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  <w:vAlign w:val="center"/>
                          </w:tcPr>
                          <w:p w:rsidR="00A150D1" w:rsidRDefault="00A150D1" w:rsidP="00875B18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  <w:vAlign w:val="center"/>
                          </w:tcPr>
                          <w:p w:rsidR="00A150D1" w:rsidRDefault="00A150D1" w:rsidP="00875B18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  <w:vAlign w:val="center"/>
                          </w:tcPr>
                          <w:p w:rsidR="00A150D1" w:rsidRDefault="00A150D1" w:rsidP="00875B18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  <w:vAlign w:val="center"/>
                          </w:tcPr>
                          <w:p w:rsidR="00A150D1" w:rsidRDefault="00A150D1" w:rsidP="00875B18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  <w:vAlign w:val="center"/>
                          </w:tcPr>
                          <w:p w:rsidR="00A150D1" w:rsidRDefault="00A150D1" w:rsidP="00875B18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c>
                      </w:tr>
                      <w:tr w:rsidR="00A150D1" w:rsidTr="00875B18">
                        <w:tc>
                          <w:tcPr>
                            <w:tcW w:w="351" w:type="dxa"/>
                            <w:vAlign w:val="center"/>
                          </w:tcPr>
                          <w:p w:rsidR="00A150D1" w:rsidRDefault="00A150D1" w:rsidP="00875B18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  <w:vAlign w:val="center"/>
                          </w:tcPr>
                          <w:p w:rsidR="00A150D1" w:rsidRDefault="00A150D1" w:rsidP="00875B18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  <w:vAlign w:val="center"/>
                          </w:tcPr>
                          <w:p w:rsidR="00A150D1" w:rsidRDefault="00A150D1" w:rsidP="00875B18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  <w:vAlign w:val="center"/>
                          </w:tcPr>
                          <w:p w:rsidR="00A150D1" w:rsidRDefault="00A150D1" w:rsidP="00875B18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  <w:vAlign w:val="center"/>
                          </w:tcPr>
                          <w:p w:rsidR="00A150D1" w:rsidRDefault="00A150D1" w:rsidP="00875B18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  <w:vAlign w:val="center"/>
                          </w:tcPr>
                          <w:p w:rsidR="00A150D1" w:rsidRDefault="00A150D1" w:rsidP="00875B18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  <w:vAlign w:val="center"/>
                          </w:tcPr>
                          <w:p w:rsidR="00A150D1" w:rsidRDefault="00A150D1" w:rsidP="00875B18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  <w:vAlign w:val="center"/>
                          </w:tcPr>
                          <w:p w:rsidR="00A150D1" w:rsidRDefault="00A150D1" w:rsidP="00875B18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A150D1" w:rsidRDefault="00A150D1"/>
                  </w:txbxContent>
                </v:textbox>
              </v:shape>
            </w:pict>
          </mc:Fallback>
        </mc:AlternateContent>
      </w:r>
      <w:r w:rsidR="00A150D1" w:rsidRPr="00462B97">
        <w:rPr>
          <w:rFonts w:ascii="Century Gothic" w:hAnsi="Century Gothic"/>
          <w:sz w:val="16"/>
          <w:szCs w:val="16"/>
        </w:rPr>
        <w:t>Title the squares across starting with the second square with the principles</w:t>
      </w:r>
    </w:p>
    <w:p w:rsidR="00A150D1" w:rsidRPr="00462B97" w:rsidRDefault="00A150D1" w:rsidP="003B2482">
      <w:pPr>
        <w:rPr>
          <w:rFonts w:ascii="Century Gothic" w:hAnsi="Century Gothic"/>
          <w:u w:val="single"/>
        </w:rPr>
      </w:pPr>
    </w:p>
    <w:p w:rsidR="00A150D1" w:rsidRPr="00462B97" w:rsidRDefault="00A150D1" w:rsidP="003B2482">
      <w:pPr>
        <w:rPr>
          <w:rFonts w:ascii="Century Gothic" w:hAnsi="Century Gothic"/>
          <w:u w:val="single"/>
        </w:rPr>
      </w:pPr>
    </w:p>
    <w:p w:rsidR="00A150D1" w:rsidRPr="00462B97" w:rsidRDefault="00A150D1" w:rsidP="003B2482">
      <w:pPr>
        <w:rPr>
          <w:rFonts w:ascii="Century Gothic" w:hAnsi="Century Gothic"/>
          <w:u w:val="single"/>
        </w:rPr>
      </w:pPr>
    </w:p>
    <w:p w:rsidR="00A150D1" w:rsidRPr="00462B97" w:rsidRDefault="00A150D1" w:rsidP="003B2482">
      <w:pPr>
        <w:rPr>
          <w:rFonts w:ascii="Century Gothic" w:hAnsi="Century Gothic"/>
          <w:u w:val="single"/>
        </w:rPr>
      </w:pPr>
    </w:p>
    <w:p w:rsidR="00A150D1" w:rsidRDefault="00A150D1" w:rsidP="003B2482">
      <w:pPr>
        <w:rPr>
          <w:rFonts w:ascii="Century Gothic" w:hAnsi="Century Gothic"/>
          <w:u w:val="single"/>
        </w:rPr>
      </w:pPr>
    </w:p>
    <w:p w:rsidR="00462B97" w:rsidRPr="00462B97" w:rsidRDefault="00462B97" w:rsidP="003B2482">
      <w:pPr>
        <w:rPr>
          <w:rFonts w:ascii="Century Gothic" w:hAnsi="Century Gothic"/>
          <w:u w:val="single"/>
        </w:rPr>
        <w:sectPr w:rsidR="00462B97" w:rsidRPr="00462B97" w:rsidSect="00462B97">
          <w:type w:val="continuous"/>
          <w:pgSz w:w="12240" w:h="15840"/>
          <w:pgMar w:top="720" w:right="630" w:bottom="630" w:left="720" w:header="720" w:footer="720" w:gutter="0"/>
          <w:cols w:num="3" w:space="720"/>
          <w:docGrid w:linePitch="360"/>
        </w:sectPr>
      </w:pPr>
    </w:p>
    <w:p w:rsidR="006F21C6" w:rsidRDefault="006F21C6" w:rsidP="006F21C6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lastRenderedPageBreak/>
        <w:t>Examples:</w:t>
      </w:r>
    </w:p>
    <w:p w:rsidR="00462B97" w:rsidRDefault="00462B97" w:rsidP="00462B97">
      <w:pPr>
        <w:pStyle w:val="ListParagraph"/>
        <w:rPr>
          <w:rFonts w:ascii="Century Gothic" w:hAnsi="Century Gothic"/>
        </w:rPr>
      </w:pPr>
    </w:p>
    <w:p w:rsidR="006F21C6" w:rsidRDefault="006F21C6" w:rsidP="00462B97">
      <w:pPr>
        <w:pStyle w:val="ListParagraph"/>
        <w:rPr>
          <w:rFonts w:ascii="Century Gothic" w:hAnsi="Century Gothic"/>
        </w:rPr>
      </w:pPr>
    </w:p>
    <w:p w:rsidR="006F21C6" w:rsidRDefault="006F21C6" w:rsidP="00462B97">
      <w:pPr>
        <w:pStyle w:val="ListParagraph"/>
        <w:rPr>
          <w:rFonts w:ascii="Century Gothic" w:hAnsi="Century Gothic"/>
        </w:rPr>
      </w:pPr>
    </w:p>
    <w:p w:rsidR="006F21C6" w:rsidRDefault="006F21C6" w:rsidP="00462B97">
      <w:pPr>
        <w:pStyle w:val="ListParagraph"/>
        <w:rPr>
          <w:rFonts w:ascii="Century Gothic" w:hAnsi="Century Gothic"/>
        </w:rPr>
      </w:pPr>
    </w:p>
    <w:p w:rsidR="006F21C6" w:rsidRDefault="006F21C6" w:rsidP="00462B97">
      <w:pPr>
        <w:pStyle w:val="ListParagraph"/>
        <w:rPr>
          <w:rFonts w:ascii="Century Gothic" w:hAnsi="Century Gothic"/>
        </w:rPr>
      </w:pPr>
    </w:p>
    <w:p w:rsidR="006F21C6" w:rsidRDefault="006F21C6" w:rsidP="00462B97">
      <w:pPr>
        <w:pStyle w:val="ListParagraph"/>
        <w:rPr>
          <w:rFonts w:ascii="Century Gothic" w:hAnsi="Century Gothic"/>
        </w:rPr>
      </w:pPr>
    </w:p>
    <w:p w:rsidR="006F21C6" w:rsidRDefault="006F21C6" w:rsidP="00462B97">
      <w:pPr>
        <w:pStyle w:val="ListParagraph"/>
        <w:rPr>
          <w:rFonts w:ascii="Century Gothic" w:hAnsi="Century Gothic"/>
        </w:rPr>
      </w:pPr>
    </w:p>
    <w:p w:rsidR="006F21C6" w:rsidRDefault="006F21C6" w:rsidP="00462B97">
      <w:pPr>
        <w:pStyle w:val="ListParagraph"/>
        <w:rPr>
          <w:rFonts w:ascii="Century Gothic" w:hAnsi="Century Gothic"/>
        </w:rPr>
      </w:pPr>
    </w:p>
    <w:p w:rsidR="006F21C6" w:rsidRDefault="006F21C6" w:rsidP="00462B97">
      <w:pPr>
        <w:pStyle w:val="ListParagraph"/>
        <w:rPr>
          <w:rFonts w:ascii="Century Gothic" w:hAnsi="Century Gothic"/>
        </w:rPr>
      </w:pPr>
    </w:p>
    <w:p w:rsidR="006F21C6" w:rsidRDefault="006F21C6" w:rsidP="00462B97">
      <w:pPr>
        <w:pStyle w:val="ListParagraph"/>
        <w:rPr>
          <w:rFonts w:ascii="Century Gothic" w:hAnsi="Century Gothic"/>
        </w:rPr>
      </w:pPr>
    </w:p>
    <w:p w:rsidR="003B2482" w:rsidRPr="00462B97" w:rsidRDefault="00875B18" w:rsidP="00875B18">
      <w:pPr>
        <w:pStyle w:val="ListParagraph"/>
        <w:numPr>
          <w:ilvl w:val="0"/>
          <w:numId w:val="3"/>
        </w:numPr>
        <w:rPr>
          <w:rFonts w:ascii="Century Gothic" w:hAnsi="Century Gothic"/>
          <w:sz w:val="18"/>
          <w:szCs w:val="18"/>
        </w:rPr>
      </w:pPr>
      <w:r w:rsidRPr="00462B97">
        <w:rPr>
          <w:rFonts w:ascii="Century Gothic" w:hAnsi="Century Gothic"/>
          <w:sz w:val="18"/>
          <w:szCs w:val="18"/>
        </w:rPr>
        <w:t>Fold paper</w:t>
      </w:r>
    </w:p>
    <w:p w:rsidR="00875B18" w:rsidRPr="00462B97" w:rsidRDefault="00875B18" w:rsidP="00875B18">
      <w:pPr>
        <w:pStyle w:val="ListParagraph"/>
        <w:numPr>
          <w:ilvl w:val="0"/>
          <w:numId w:val="3"/>
        </w:numPr>
        <w:rPr>
          <w:rFonts w:ascii="Century Gothic" w:hAnsi="Century Gothic"/>
          <w:sz w:val="18"/>
          <w:szCs w:val="18"/>
        </w:rPr>
      </w:pPr>
      <w:r w:rsidRPr="00462B97">
        <w:rPr>
          <w:rFonts w:ascii="Century Gothic" w:hAnsi="Century Gothic"/>
          <w:sz w:val="18"/>
          <w:szCs w:val="18"/>
        </w:rPr>
        <w:t>Label chart</w:t>
      </w:r>
    </w:p>
    <w:p w:rsidR="00875B18" w:rsidRPr="00462B97" w:rsidRDefault="00875B18" w:rsidP="00875B18">
      <w:pPr>
        <w:pStyle w:val="ListParagraph"/>
        <w:numPr>
          <w:ilvl w:val="0"/>
          <w:numId w:val="3"/>
        </w:numPr>
        <w:rPr>
          <w:rFonts w:ascii="Century Gothic" w:hAnsi="Century Gothic"/>
          <w:sz w:val="18"/>
          <w:szCs w:val="18"/>
        </w:rPr>
      </w:pPr>
      <w:r w:rsidRPr="00462B97">
        <w:rPr>
          <w:rFonts w:ascii="Century Gothic" w:hAnsi="Century Gothic"/>
          <w:sz w:val="18"/>
          <w:szCs w:val="18"/>
        </w:rPr>
        <w:t>In each square student will create a small composition within the square using the element from the left side and the element from above</w:t>
      </w:r>
    </w:p>
    <w:p w:rsidR="00462B97" w:rsidRPr="00462B97" w:rsidRDefault="00462B97" w:rsidP="00875B18">
      <w:pPr>
        <w:pStyle w:val="ListParagraph"/>
        <w:numPr>
          <w:ilvl w:val="0"/>
          <w:numId w:val="3"/>
        </w:numPr>
        <w:rPr>
          <w:rFonts w:ascii="Century Gothic" w:hAnsi="Century Gothic"/>
          <w:sz w:val="18"/>
          <w:szCs w:val="18"/>
        </w:rPr>
      </w:pPr>
      <w:r w:rsidRPr="00462B97">
        <w:rPr>
          <w:rFonts w:ascii="Century Gothic" w:hAnsi="Century Gothic"/>
          <w:sz w:val="18"/>
          <w:szCs w:val="18"/>
        </w:rPr>
        <w:t>Make sure that you are creative</w:t>
      </w:r>
    </w:p>
    <w:p w:rsidR="00875B18" w:rsidRPr="00462B97" w:rsidRDefault="00462B97" w:rsidP="003B2482">
      <w:pPr>
        <w:pStyle w:val="ListParagraph"/>
        <w:numPr>
          <w:ilvl w:val="0"/>
          <w:numId w:val="3"/>
        </w:numPr>
        <w:rPr>
          <w:rFonts w:ascii="Century Gothic" w:hAnsi="Century Gothic"/>
          <w:sz w:val="18"/>
          <w:szCs w:val="18"/>
          <w:u w:val="single"/>
        </w:rPr>
      </w:pPr>
      <w:r w:rsidRPr="00462B97">
        <w:rPr>
          <w:rFonts w:ascii="Century Gothic" w:hAnsi="Century Gothic"/>
          <w:sz w:val="18"/>
          <w:szCs w:val="18"/>
        </w:rPr>
        <w:t>Make sure that you are neat and not sloppy</w:t>
      </w:r>
    </w:p>
    <w:tbl>
      <w:tblPr>
        <w:tblW w:w="96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0"/>
        <w:gridCol w:w="810"/>
        <w:gridCol w:w="900"/>
      </w:tblGrid>
      <w:tr w:rsidR="00875B18" w:rsidRPr="00462B97" w:rsidTr="006F21C6">
        <w:tc>
          <w:tcPr>
            <w:tcW w:w="7920" w:type="dxa"/>
            <w:shd w:val="clear" w:color="auto" w:fill="auto"/>
          </w:tcPr>
          <w:p w:rsidR="00875B18" w:rsidRPr="00462B97" w:rsidRDefault="00875B18" w:rsidP="00462B97">
            <w:pPr>
              <w:spacing w:after="0" w:line="240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462B97">
              <w:rPr>
                <w:rFonts w:ascii="Century Gothic" w:hAnsi="Century Gothic"/>
                <w:sz w:val="18"/>
                <w:szCs w:val="18"/>
              </w:rPr>
              <w:t>Elements and Principles of Design Chart</w:t>
            </w:r>
            <w:r w:rsidR="006F21C6">
              <w:rPr>
                <w:rFonts w:ascii="Century Gothic" w:hAnsi="Century Gothic"/>
                <w:sz w:val="18"/>
                <w:szCs w:val="18"/>
              </w:rPr>
              <w:t xml:space="preserve"> requirements</w:t>
            </w:r>
          </w:p>
        </w:tc>
        <w:tc>
          <w:tcPr>
            <w:tcW w:w="810" w:type="dxa"/>
            <w:shd w:val="clear" w:color="auto" w:fill="auto"/>
          </w:tcPr>
          <w:p w:rsidR="00875B18" w:rsidRPr="00462B97" w:rsidRDefault="00875B18" w:rsidP="00462B97">
            <w:pPr>
              <w:spacing w:after="0" w:line="240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462B97">
              <w:rPr>
                <w:rFonts w:ascii="Century Gothic" w:hAnsi="Century Gothic"/>
                <w:sz w:val="18"/>
                <w:szCs w:val="18"/>
              </w:rPr>
              <w:t xml:space="preserve">Point scale </w:t>
            </w:r>
          </w:p>
        </w:tc>
        <w:tc>
          <w:tcPr>
            <w:tcW w:w="900" w:type="dxa"/>
            <w:shd w:val="clear" w:color="auto" w:fill="auto"/>
          </w:tcPr>
          <w:p w:rsidR="00875B18" w:rsidRPr="00462B97" w:rsidRDefault="00875B18" w:rsidP="00462B97">
            <w:pPr>
              <w:spacing w:after="0" w:line="240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462B97">
              <w:rPr>
                <w:rFonts w:ascii="Century Gothic" w:hAnsi="Century Gothic"/>
                <w:sz w:val="18"/>
                <w:szCs w:val="18"/>
              </w:rPr>
              <w:t>Total</w:t>
            </w:r>
          </w:p>
        </w:tc>
      </w:tr>
      <w:tr w:rsidR="00875B18" w:rsidRPr="00462B97" w:rsidTr="006F21C6">
        <w:tc>
          <w:tcPr>
            <w:tcW w:w="7920" w:type="dxa"/>
            <w:shd w:val="clear" w:color="auto" w:fill="auto"/>
          </w:tcPr>
          <w:p w:rsidR="00875B18" w:rsidRPr="00462B97" w:rsidRDefault="00462B97" w:rsidP="00462B97">
            <w:pPr>
              <w:spacing w:after="0" w:line="240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462B97">
              <w:rPr>
                <w:rFonts w:ascii="Century Gothic" w:hAnsi="Century Gothic"/>
                <w:sz w:val="18"/>
                <w:szCs w:val="18"/>
              </w:rPr>
              <w:t>Chart is labeled correctly</w:t>
            </w:r>
          </w:p>
        </w:tc>
        <w:tc>
          <w:tcPr>
            <w:tcW w:w="810" w:type="dxa"/>
            <w:shd w:val="clear" w:color="auto" w:fill="auto"/>
          </w:tcPr>
          <w:p w:rsidR="00875B18" w:rsidRPr="00462B97" w:rsidRDefault="00462B97" w:rsidP="00462B97">
            <w:pPr>
              <w:spacing w:after="0" w:line="240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462B97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875B18" w:rsidRPr="00462B97" w:rsidRDefault="00875B18" w:rsidP="00462B97">
            <w:pPr>
              <w:spacing w:after="0" w:line="240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75B18" w:rsidRPr="00462B97" w:rsidTr="006F21C6">
        <w:tc>
          <w:tcPr>
            <w:tcW w:w="7920" w:type="dxa"/>
            <w:shd w:val="clear" w:color="auto" w:fill="auto"/>
          </w:tcPr>
          <w:p w:rsidR="00875B18" w:rsidRPr="00462B97" w:rsidRDefault="00462B97" w:rsidP="00462B97">
            <w:pPr>
              <w:spacing w:after="0" w:line="240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462B97">
              <w:rPr>
                <w:rFonts w:ascii="Century Gothic" w:hAnsi="Century Gothic"/>
                <w:sz w:val="18"/>
                <w:szCs w:val="18"/>
              </w:rPr>
              <w:t>Each square is a great composition (planned out artwork)</w:t>
            </w:r>
          </w:p>
        </w:tc>
        <w:tc>
          <w:tcPr>
            <w:tcW w:w="810" w:type="dxa"/>
            <w:shd w:val="clear" w:color="auto" w:fill="auto"/>
          </w:tcPr>
          <w:p w:rsidR="00875B18" w:rsidRPr="00462B97" w:rsidRDefault="00462B97" w:rsidP="00462B97">
            <w:pPr>
              <w:spacing w:after="0" w:line="240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462B97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875B18" w:rsidRPr="00462B97" w:rsidRDefault="00875B18" w:rsidP="00462B97">
            <w:pPr>
              <w:spacing w:after="0" w:line="240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62B97" w:rsidRPr="00462B97" w:rsidTr="006F21C6">
        <w:tc>
          <w:tcPr>
            <w:tcW w:w="7920" w:type="dxa"/>
            <w:shd w:val="clear" w:color="auto" w:fill="auto"/>
          </w:tcPr>
          <w:p w:rsidR="00462B97" w:rsidRPr="00462B97" w:rsidRDefault="00462B97" w:rsidP="00A277A5">
            <w:pPr>
              <w:spacing w:after="0" w:line="240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462B97">
              <w:rPr>
                <w:rFonts w:ascii="Century Gothic" w:hAnsi="Century Gothic"/>
                <w:sz w:val="18"/>
                <w:szCs w:val="18"/>
              </w:rPr>
              <w:t>Student created a small drawing for each element and principle combination</w:t>
            </w:r>
          </w:p>
        </w:tc>
        <w:tc>
          <w:tcPr>
            <w:tcW w:w="810" w:type="dxa"/>
            <w:shd w:val="clear" w:color="auto" w:fill="auto"/>
          </w:tcPr>
          <w:p w:rsidR="00462B97" w:rsidRPr="00462B97" w:rsidRDefault="00462B97" w:rsidP="00462B97">
            <w:pPr>
              <w:spacing w:after="0" w:line="240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462B97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462B97" w:rsidRPr="00462B97" w:rsidRDefault="00462B97" w:rsidP="00462B97">
            <w:pPr>
              <w:spacing w:after="0" w:line="240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62B97" w:rsidRPr="00462B97" w:rsidTr="006F21C6">
        <w:tc>
          <w:tcPr>
            <w:tcW w:w="7920" w:type="dxa"/>
            <w:shd w:val="clear" w:color="auto" w:fill="auto"/>
          </w:tcPr>
          <w:p w:rsidR="00462B97" w:rsidRPr="00462B97" w:rsidRDefault="00462B97" w:rsidP="00462B97">
            <w:pPr>
              <w:spacing w:after="0" w:line="240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462B97">
              <w:rPr>
                <w:rFonts w:ascii="Century Gothic" w:hAnsi="Century Gothic"/>
                <w:sz w:val="18"/>
                <w:szCs w:val="18"/>
              </w:rPr>
              <w:t>Student used time wisely in class</w:t>
            </w:r>
          </w:p>
        </w:tc>
        <w:tc>
          <w:tcPr>
            <w:tcW w:w="810" w:type="dxa"/>
            <w:shd w:val="clear" w:color="auto" w:fill="auto"/>
          </w:tcPr>
          <w:p w:rsidR="00462B97" w:rsidRPr="00462B97" w:rsidRDefault="00462B97" w:rsidP="00462B97">
            <w:pPr>
              <w:spacing w:after="0" w:line="240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462B97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462B97" w:rsidRPr="00462B97" w:rsidRDefault="00462B97" w:rsidP="00462B97">
            <w:pPr>
              <w:spacing w:after="0" w:line="240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62B97" w:rsidRPr="00462B97" w:rsidTr="006F21C6">
        <w:tc>
          <w:tcPr>
            <w:tcW w:w="7920" w:type="dxa"/>
            <w:shd w:val="clear" w:color="auto" w:fill="auto"/>
          </w:tcPr>
          <w:p w:rsidR="00462B97" w:rsidRPr="00462B97" w:rsidRDefault="00462B97" w:rsidP="00462B97">
            <w:pPr>
              <w:spacing w:after="0" w:line="240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462B97">
              <w:rPr>
                <w:rFonts w:ascii="Century Gothic" w:hAnsi="Century Gothic"/>
                <w:sz w:val="18"/>
                <w:szCs w:val="18"/>
              </w:rPr>
              <w:t>Creativity  (Unique/ Good Ideas)</w:t>
            </w:r>
          </w:p>
        </w:tc>
        <w:tc>
          <w:tcPr>
            <w:tcW w:w="810" w:type="dxa"/>
            <w:shd w:val="clear" w:color="auto" w:fill="auto"/>
          </w:tcPr>
          <w:p w:rsidR="00462B97" w:rsidRPr="00462B97" w:rsidRDefault="00462B97" w:rsidP="00462B97">
            <w:pPr>
              <w:spacing w:after="0" w:line="240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462B97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462B97" w:rsidRPr="00462B97" w:rsidRDefault="00462B97" w:rsidP="00462B97">
            <w:pPr>
              <w:spacing w:after="0" w:line="240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62B97" w:rsidRPr="00462B97" w:rsidTr="006F21C6">
        <w:tc>
          <w:tcPr>
            <w:tcW w:w="7920" w:type="dxa"/>
            <w:shd w:val="clear" w:color="auto" w:fill="auto"/>
          </w:tcPr>
          <w:p w:rsidR="00462B97" w:rsidRPr="00462B97" w:rsidRDefault="00462B97" w:rsidP="00462B97">
            <w:pPr>
              <w:spacing w:line="240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462B97">
              <w:rPr>
                <w:rFonts w:ascii="Century Gothic" w:hAnsi="Century Gothic"/>
                <w:sz w:val="18"/>
                <w:szCs w:val="18"/>
              </w:rPr>
              <w:t>Craftsmanship  (not sloppy)</w:t>
            </w:r>
          </w:p>
        </w:tc>
        <w:tc>
          <w:tcPr>
            <w:tcW w:w="810" w:type="dxa"/>
            <w:shd w:val="clear" w:color="auto" w:fill="auto"/>
          </w:tcPr>
          <w:p w:rsidR="00462B97" w:rsidRPr="00462B97" w:rsidRDefault="00462B97" w:rsidP="00462B97">
            <w:pPr>
              <w:spacing w:line="240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462B97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462B97" w:rsidRPr="00462B97" w:rsidRDefault="00462B97" w:rsidP="00462B97">
            <w:pPr>
              <w:spacing w:line="240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62B97" w:rsidRPr="00462B97" w:rsidTr="006F21C6">
        <w:trPr>
          <w:trHeight w:val="440"/>
        </w:trPr>
        <w:tc>
          <w:tcPr>
            <w:tcW w:w="7920" w:type="dxa"/>
            <w:shd w:val="clear" w:color="auto" w:fill="auto"/>
          </w:tcPr>
          <w:p w:rsidR="00462B97" w:rsidRPr="00462B97" w:rsidRDefault="00462B97" w:rsidP="00462B97">
            <w:pPr>
              <w:spacing w:line="240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462B97" w:rsidRPr="00462B97" w:rsidRDefault="00462B97" w:rsidP="00462B97">
            <w:pPr>
              <w:spacing w:line="240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462B97">
              <w:rPr>
                <w:rFonts w:ascii="Century Gothic" w:hAnsi="Century Gothic"/>
                <w:sz w:val="18"/>
                <w:szCs w:val="18"/>
              </w:rPr>
              <w:t>Total   x 4</w:t>
            </w:r>
          </w:p>
        </w:tc>
        <w:tc>
          <w:tcPr>
            <w:tcW w:w="900" w:type="dxa"/>
            <w:tcBorders>
              <w:tr2bl w:val="single" w:sz="4" w:space="0" w:color="auto"/>
            </w:tcBorders>
            <w:shd w:val="clear" w:color="auto" w:fill="auto"/>
          </w:tcPr>
          <w:p w:rsidR="00462B97" w:rsidRPr="00462B97" w:rsidRDefault="00462B97" w:rsidP="00462B97">
            <w:pPr>
              <w:spacing w:line="240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462B97">
              <w:rPr>
                <w:rFonts w:ascii="Century Gothic" w:hAnsi="Century Gothic"/>
                <w:sz w:val="18"/>
                <w:szCs w:val="18"/>
              </w:rPr>
              <w:t xml:space="preserve">                                       </w:t>
            </w:r>
          </w:p>
          <w:p w:rsidR="00462B97" w:rsidRPr="00462B97" w:rsidRDefault="00462B97" w:rsidP="00462B97">
            <w:pPr>
              <w:spacing w:line="240" w:lineRule="auto"/>
              <w:contextualSpacing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462B97">
              <w:rPr>
                <w:rFonts w:ascii="Century Gothic" w:hAnsi="Century Gothic"/>
                <w:sz w:val="18"/>
                <w:szCs w:val="18"/>
              </w:rPr>
              <w:t xml:space="preserve">                        100</w:t>
            </w:r>
          </w:p>
        </w:tc>
      </w:tr>
    </w:tbl>
    <w:p w:rsidR="00875B18" w:rsidRDefault="00875B18" w:rsidP="003B2482">
      <w:pPr>
        <w:rPr>
          <w:rFonts w:ascii="Century Gothic" w:hAnsi="Century Gothic"/>
          <w:sz w:val="18"/>
          <w:szCs w:val="18"/>
          <w:u w:val="single"/>
        </w:rPr>
      </w:pPr>
      <w:bookmarkStart w:id="0" w:name="_GoBack"/>
      <w:bookmarkEnd w:id="0"/>
    </w:p>
    <w:p w:rsidR="00462B97" w:rsidRDefault="00462B97" w:rsidP="003B2482">
      <w:pPr>
        <w:rPr>
          <w:rFonts w:ascii="Century Gothic" w:hAnsi="Century Gothic"/>
          <w:sz w:val="18"/>
          <w:szCs w:val="18"/>
          <w:u w:val="single"/>
        </w:rPr>
      </w:pPr>
    </w:p>
    <w:p w:rsidR="00854DF4" w:rsidRDefault="00854DF4" w:rsidP="003B2482">
      <w:pPr>
        <w:rPr>
          <w:rFonts w:ascii="Century Gothic" w:hAnsi="Century Gothic"/>
          <w:sz w:val="18"/>
          <w:szCs w:val="18"/>
          <w:u w:val="single"/>
        </w:rPr>
      </w:pPr>
    </w:p>
    <w:p w:rsidR="00854DF4" w:rsidRDefault="00854DF4" w:rsidP="003B2482">
      <w:pPr>
        <w:rPr>
          <w:rFonts w:ascii="Century Gothic" w:hAnsi="Century Gothic"/>
          <w:sz w:val="18"/>
          <w:szCs w:val="18"/>
          <w:u w:val="single"/>
        </w:rPr>
      </w:pPr>
    </w:p>
    <w:p w:rsidR="00854DF4" w:rsidRDefault="00854DF4" w:rsidP="003B2482">
      <w:pPr>
        <w:rPr>
          <w:rFonts w:ascii="Century Gothic" w:hAnsi="Century Gothic"/>
          <w:sz w:val="18"/>
          <w:szCs w:val="18"/>
          <w:u w:val="single"/>
        </w:rPr>
      </w:pPr>
    </w:p>
    <w:p w:rsidR="00854DF4" w:rsidRDefault="00854DF4" w:rsidP="003B2482">
      <w:pPr>
        <w:rPr>
          <w:rFonts w:ascii="Century Gothic" w:hAnsi="Century Gothic"/>
          <w:sz w:val="18"/>
          <w:szCs w:val="18"/>
          <w:u w:val="single"/>
        </w:rPr>
      </w:pPr>
    </w:p>
    <w:p w:rsidR="00854DF4" w:rsidRPr="00462B97" w:rsidRDefault="00854DF4" w:rsidP="003B2482">
      <w:pPr>
        <w:rPr>
          <w:rFonts w:ascii="Century Gothic" w:hAnsi="Century Gothic"/>
          <w:sz w:val="18"/>
          <w:szCs w:val="18"/>
          <w:u w:val="single"/>
        </w:rPr>
      </w:pPr>
    </w:p>
    <w:p w:rsidR="00875B18" w:rsidRPr="00462B97" w:rsidRDefault="00875B18" w:rsidP="003B2482">
      <w:pPr>
        <w:rPr>
          <w:rFonts w:ascii="Century Gothic" w:hAnsi="Century Gothic"/>
          <w:sz w:val="18"/>
          <w:szCs w:val="18"/>
          <w:u w:val="single"/>
        </w:rPr>
      </w:pPr>
    </w:p>
    <w:p w:rsidR="00875B18" w:rsidRPr="00462B97" w:rsidRDefault="00875B18" w:rsidP="003B2482">
      <w:pPr>
        <w:rPr>
          <w:rFonts w:ascii="Century Gothic" w:hAnsi="Century Gothic"/>
          <w:sz w:val="18"/>
          <w:szCs w:val="18"/>
          <w:u w:val="single"/>
        </w:rPr>
      </w:pPr>
    </w:p>
    <w:sectPr w:rsidR="00875B18" w:rsidRPr="00462B97" w:rsidSect="006F21C6">
      <w:type w:val="continuous"/>
      <w:pgSz w:w="12240" w:h="15840"/>
      <w:pgMar w:top="540" w:right="63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1C6" w:rsidRDefault="006F21C6" w:rsidP="006F21C6">
      <w:pPr>
        <w:spacing w:after="0" w:line="240" w:lineRule="auto"/>
      </w:pPr>
      <w:r>
        <w:separator/>
      </w:r>
    </w:p>
  </w:endnote>
  <w:endnote w:type="continuationSeparator" w:id="0">
    <w:p w:rsidR="006F21C6" w:rsidRDefault="006F21C6" w:rsidP="006F2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1C6" w:rsidRDefault="006F21C6">
    <w:pPr>
      <w:pStyle w:val="Footer"/>
    </w:pPr>
  </w:p>
  <w:p w:rsidR="006F21C6" w:rsidRDefault="006F21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1C6" w:rsidRDefault="006F21C6" w:rsidP="006F21C6">
      <w:pPr>
        <w:spacing w:after="0" w:line="240" w:lineRule="auto"/>
      </w:pPr>
      <w:r>
        <w:separator/>
      </w:r>
    </w:p>
  </w:footnote>
  <w:footnote w:type="continuationSeparator" w:id="0">
    <w:p w:rsidR="006F21C6" w:rsidRDefault="006F21C6" w:rsidP="006F2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960C1"/>
    <w:multiLevelType w:val="hybridMultilevel"/>
    <w:tmpl w:val="1F28A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8B32A0"/>
    <w:multiLevelType w:val="hybridMultilevel"/>
    <w:tmpl w:val="A770D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3B5AF9"/>
    <w:multiLevelType w:val="hybridMultilevel"/>
    <w:tmpl w:val="7BDE66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82"/>
    <w:rsid w:val="003B2482"/>
    <w:rsid w:val="00462B97"/>
    <w:rsid w:val="004E311F"/>
    <w:rsid w:val="00631FCA"/>
    <w:rsid w:val="006F21C6"/>
    <w:rsid w:val="00832023"/>
    <w:rsid w:val="00854DF4"/>
    <w:rsid w:val="00875B18"/>
    <w:rsid w:val="00A150D1"/>
    <w:rsid w:val="00EE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5B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2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2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1C6"/>
  </w:style>
  <w:style w:type="paragraph" w:styleId="Footer">
    <w:name w:val="footer"/>
    <w:basedOn w:val="Normal"/>
    <w:link w:val="FooterChar"/>
    <w:uiPriority w:val="99"/>
    <w:unhideWhenUsed/>
    <w:rsid w:val="006F2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1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5B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2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2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1C6"/>
  </w:style>
  <w:style w:type="paragraph" w:styleId="Footer">
    <w:name w:val="footer"/>
    <w:basedOn w:val="Normal"/>
    <w:link w:val="FooterChar"/>
    <w:uiPriority w:val="99"/>
    <w:unhideWhenUsed/>
    <w:rsid w:val="006F2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192D7-3E38-41CC-B286-AC94B747B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Proud, Keven</dc:creator>
  <cp:lastModifiedBy>Proud, Keven</cp:lastModifiedBy>
  <cp:revision>3</cp:revision>
  <dcterms:created xsi:type="dcterms:W3CDTF">2013-09-03T16:35:00Z</dcterms:created>
  <dcterms:modified xsi:type="dcterms:W3CDTF">2013-09-03T17:48:00Z</dcterms:modified>
</cp:coreProperties>
</file>